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AB18A4">
        <w:rPr>
          <w:i/>
        </w:rPr>
        <w:t xml:space="preserve"> 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 w:rsidP="004B6560">
      <w:pPr>
        <w:rPr>
          <w:rFonts w:cs="Tahoma"/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Проектно-сметный</w:t>
      </w:r>
    </w:p>
    <w:p w:rsidR="00E83077" w:rsidRPr="00AB18A4" w:rsidRDefault="004B6560" w:rsidP="00306EC5">
      <w:pPr>
        <w:rPr>
          <w:i/>
        </w:rPr>
      </w:pPr>
      <w:r>
        <w:rPr>
          <w:rFonts w:cs="Tahoma"/>
          <w:i/>
        </w:rPr>
        <w:t xml:space="preserve">Приложение: </w:t>
      </w:r>
      <w:r w:rsidR="00AB18A4">
        <w:rPr>
          <w:rFonts w:cs="Tahoma"/>
          <w:i/>
        </w:rPr>
        <w:t>Локально сметный расчет.</w:t>
      </w:r>
      <w:bookmarkStart w:id="0" w:name="_GoBack"/>
      <w:bookmarkEnd w:id="0"/>
    </w:p>
    <w:sectPr w:rsidR="00E83077" w:rsidRPr="00AB18A4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697F" w:rsidRDefault="00C6697F" w:rsidP="00453988">
      <w:pPr>
        <w:spacing w:after="0" w:line="240" w:lineRule="auto"/>
      </w:pPr>
      <w:r>
        <w:separator/>
      </w:r>
    </w:p>
  </w:endnote>
  <w:endnote w:type="continuationSeparator" w:id="0">
    <w:p w:rsidR="00C6697F" w:rsidRDefault="00C6697F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697F" w:rsidRDefault="00C6697F" w:rsidP="00453988">
      <w:pPr>
        <w:spacing w:after="0" w:line="240" w:lineRule="auto"/>
      </w:pPr>
      <w:r>
        <w:separator/>
      </w:r>
    </w:p>
  </w:footnote>
  <w:footnote w:type="continuationSeparator" w:id="0">
    <w:p w:rsidR="00C6697F" w:rsidRDefault="00C6697F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8A4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97F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1481A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AE9C0-9549-4BBF-960C-DFFBB47CC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11</cp:revision>
  <cp:lastPrinted>2016-12-27T12:18:00Z</cp:lastPrinted>
  <dcterms:created xsi:type="dcterms:W3CDTF">2021-06-11T02:56:00Z</dcterms:created>
  <dcterms:modified xsi:type="dcterms:W3CDTF">2024-07-29T06:02:00Z</dcterms:modified>
</cp:coreProperties>
</file>